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B" w:rsidRPr="00C14F5A" w:rsidRDefault="00F57CEB" w:rsidP="00F57CEB">
      <w:pPr>
        <w:pStyle w:val="1"/>
        <w:shd w:val="clear" w:color="auto" w:fill="auto"/>
        <w:tabs>
          <w:tab w:val="left" w:pos="2268"/>
        </w:tabs>
        <w:spacing w:after="561" w:line="240" w:lineRule="auto"/>
        <w:ind w:left="1860" w:right="286"/>
        <w:jc w:val="center"/>
        <w:rPr>
          <w:rFonts w:ascii="Arial" w:hAnsi="Arial" w:cs="Arial"/>
          <w:sz w:val="32"/>
          <w:szCs w:val="32"/>
        </w:rPr>
      </w:pPr>
      <w:r w:rsidRPr="00C14F5A">
        <w:rPr>
          <w:rFonts w:ascii="Arial" w:hAnsi="Arial" w:cs="Arial"/>
          <w:b/>
          <w:sz w:val="32"/>
          <w:szCs w:val="32"/>
        </w:rPr>
        <w:t>ТИНСКОЙ  СЕЛЬСКИЙ СОВЕТ</w:t>
      </w:r>
      <w:r>
        <w:rPr>
          <w:rFonts w:ascii="Arial" w:hAnsi="Arial" w:cs="Arial"/>
          <w:b/>
          <w:sz w:val="32"/>
          <w:szCs w:val="32"/>
        </w:rPr>
        <w:t xml:space="preserve"> Д</w:t>
      </w:r>
      <w:r w:rsidRPr="00C14F5A">
        <w:rPr>
          <w:rFonts w:ascii="Arial" w:hAnsi="Arial" w:cs="Arial"/>
          <w:b/>
          <w:sz w:val="32"/>
          <w:szCs w:val="32"/>
        </w:rPr>
        <w:t>ЕПУТАТОВ</w:t>
      </w:r>
      <w:r w:rsidRPr="00C14F5A">
        <w:rPr>
          <w:rFonts w:ascii="Arial" w:hAnsi="Arial" w:cs="Arial"/>
          <w:b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КРАСНОЯРСКИЙ КРАЙ</w:t>
      </w:r>
      <w:r>
        <w:rPr>
          <w:rFonts w:ascii="Arial" w:hAnsi="Arial" w:cs="Arial"/>
          <w:sz w:val="32"/>
          <w:szCs w:val="32"/>
        </w:rPr>
        <w:br/>
      </w:r>
      <w:r w:rsidRPr="00C14F5A">
        <w:rPr>
          <w:rFonts w:ascii="Arial" w:hAnsi="Arial" w:cs="Arial"/>
          <w:sz w:val="32"/>
          <w:szCs w:val="32"/>
        </w:rPr>
        <w:t>САЯНСКИЙ РАЙОН</w:t>
      </w:r>
    </w:p>
    <w:p w:rsidR="00086231" w:rsidRPr="00F57CEB" w:rsidRDefault="00F57CEB" w:rsidP="00F57CEB">
      <w:pPr>
        <w:rPr>
          <w:b/>
        </w:rPr>
      </w:pPr>
      <w:r w:rsidRPr="00F57CEB">
        <w:rPr>
          <w:rFonts w:ascii="Arial" w:hAnsi="Arial" w:cs="Arial"/>
          <w:b/>
          <w:sz w:val="32"/>
          <w:szCs w:val="32"/>
        </w:rPr>
        <w:t xml:space="preserve">                                               РЕШЕНИЕ</w:t>
      </w:r>
      <w:r w:rsidRPr="00F57CEB">
        <w:rPr>
          <w:rFonts w:ascii="Arial" w:hAnsi="Arial" w:cs="Arial"/>
          <w:b/>
          <w:sz w:val="32"/>
          <w:szCs w:val="32"/>
        </w:rPr>
        <w:br/>
      </w:r>
    </w:p>
    <w:p w:rsidR="00086231" w:rsidRPr="0097590B" w:rsidRDefault="0097590B" w:rsidP="00086231">
      <w:pPr>
        <w:rPr>
          <w:rFonts w:ascii="Arial" w:hAnsi="Arial" w:cs="Arial"/>
          <w:sz w:val="24"/>
          <w:szCs w:val="24"/>
        </w:rPr>
      </w:pPr>
      <w:r w:rsidRPr="0097590B">
        <w:rPr>
          <w:rFonts w:ascii="Arial" w:hAnsi="Arial" w:cs="Arial"/>
          <w:sz w:val="24"/>
          <w:szCs w:val="24"/>
        </w:rPr>
        <w:t>27.10.2016</w:t>
      </w:r>
      <w:r w:rsidR="00086231" w:rsidRPr="0097590B">
        <w:rPr>
          <w:rFonts w:ascii="Arial" w:hAnsi="Arial" w:cs="Arial"/>
          <w:sz w:val="24"/>
          <w:szCs w:val="24"/>
        </w:rPr>
        <w:t xml:space="preserve">             </w:t>
      </w:r>
      <w:r w:rsidRPr="0097590B">
        <w:rPr>
          <w:rFonts w:ascii="Arial" w:hAnsi="Arial" w:cs="Arial"/>
          <w:sz w:val="24"/>
          <w:szCs w:val="24"/>
        </w:rPr>
        <w:t xml:space="preserve">                            д. Тинская </w:t>
      </w:r>
      <w:r w:rsidR="00086231" w:rsidRPr="0097590B">
        <w:rPr>
          <w:rFonts w:ascii="Arial" w:hAnsi="Arial" w:cs="Arial"/>
          <w:sz w:val="24"/>
          <w:szCs w:val="24"/>
        </w:rPr>
        <w:t xml:space="preserve">                 </w:t>
      </w:r>
      <w:r w:rsidRPr="0097590B">
        <w:rPr>
          <w:rFonts w:ascii="Arial" w:hAnsi="Arial" w:cs="Arial"/>
          <w:sz w:val="24"/>
          <w:szCs w:val="24"/>
        </w:rPr>
        <w:t xml:space="preserve">                             № 11</w:t>
      </w:r>
    </w:p>
    <w:p w:rsidR="00086231" w:rsidRDefault="00086231" w:rsidP="00086231"/>
    <w:p w:rsidR="00724F28" w:rsidRDefault="00086231" w:rsidP="00D6725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7590B">
        <w:rPr>
          <w:rFonts w:ascii="Arial" w:hAnsi="Arial" w:cs="Arial"/>
          <w:sz w:val="24"/>
          <w:szCs w:val="24"/>
        </w:rPr>
        <w:t xml:space="preserve">О внесении  изменений   и дополнений в </w:t>
      </w:r>
      <w:r w:rsidR="0053154A">
        <w:rPr>
          <w:rFonts w:ascii="Arial" w:hAnsi="Arial" w:cs="Arial"/>
          <w:sz w:val="24"/>
          <w:szCs w:val="24"/>
        </w:rPr>
        <w:t xml:space="preserve">решение </w:t>
      </w:r>
      <w:r w:rsidR="006B0F49">
        <w:rPr>
          <w:rFonts w:ascii="Arial" w:hAnsi="Arial" w:cs="Arial"/>
          <w:sz w:val="24"/>
          <w:szCs w:val="24"/>
        </w:rPr>
        <w:br/>
      </w:r>
      <w:r w:rsidR="0053154A">
        <w:rPr>
          <w:rFonts w:ascii="Arial" w:hAnsi="Arial" w:cs="Arial"/>
          <w:sz w:val="24"/>
          <w:szCs w:val="24"/>
        </w:rPr>
        <w:t>сельского С</w:t>
      </w:r>
      <w:r w:rsidR="00724F28">
        <w:rPr>
          <w:rFonts w:ascii="Arial" w:hAnsi="Arial" w:cs="Arial"/>
          <w:sz w:val="24"/>
          <w:szCs w:val="24"/>
        </w:rPr>
        <w:t>овета депутатов</w:t>
      </w:r>
      <w:r w:rsidR="0053154A">
        <w:rPr>
          <w:rFonts w:ascii="Arial" w:hAnsi="Arial" w:cs="Arial"/>
          <w:sz w:val="24"/>
          <w:szCs w:val="24"/>
        </w:rPr>
        <w:t xml:space="preserve"> от </w:t>
      </w:r>
      <w:r w:rsidR="00D5752A">
        <w:rPr>
          <w:rFonts w:ascii="Arial" w:hAnsi="Arial" w:cs="Arial"/>
          <w:sz w:val="24"/>
          <w:szCs w:val="24"/>
        </w:rPr>
        <w:t>26.12.2012 № 26</w:t>
      </w:r>
      <w:r w:rsidR="006B0F49">
        <w:rPr>
          <w:rFonts w:ascii="Arial" w:hAnsi="Arial" w:cs="Arial"/>
          <w:sz w:val="24"/>
          <w:szCs w:val="24"/>
        </w:rPr>
        <w:br/>
      </w:r>
      <w:r w:rsidR="00D5752A">
        <w:rPr>
          <w:rFonts w:ascii="Arial" w:hAnsi="Arial" w:cs="Arial"/>
          <w:sz w:val="24"/>
          <w:szCs w:val="24"/>
        </w:rPr>
        <w:t xml:space="preserve">« Об утверждении правил  </w:t>
      </w:r>
      <w:r w:rsidRPr="0097590B">
        <w:rPr>
          <w:rFonts w:ascii="Arial" w:hAnsi="Arial" w:cs="Arial"/>
          <w:sz w:val="24"/>
          <w:szCs w:val="24"/>
        </w:rPr>
        <w:t>землепол</w:t>
      </w:r>
      <w:r w:rsidR="00724F28">
        <w:rPr>
          <w:rFonts w:ascii="Arial" w:hAnsi="Arial" w:cs="Arial"/>
          <w:sz w:val="24"/>
          <w:szCs w:val="24"/>
        </w:rPr>
        <w:t xml:space="preserve">ьзования </w:t>
      </w:r>
      <w:r w:rsidR="0053154A">
        <w:rPr>
          <w:rFonts w:ascii="Arial" w:hAnsi="Arial" w:cs="Arial"/>
          <w:sz w:val="24"/>
          <w:szCs w:val="24"/>
        </w:rPr>
        <w:t xml:space="preserve"> и </w:t>
      </w:r>
      <w:r w:rsidR="006B0F49">
        <w:rPr>
          <w:rFonts w:ascii="Arial" w:hAnsi="Arial" w:cs="Arial"/>
          <w:sz w:val="24"/>
          <w:szCs w:val="24"/>
        </w:rPr>
        <w:br/>
      </w:r>
      <w:r w:rsidR="00724F28">
        <w:rPr>
          <w:rFonts w:ascii="Arial" w:hAnsi="Arial" w:cs="Arial"/>
          <w:sz w:val="24"/>
          <w:szCs w:val="24"/>
        </w:rPr>
        <w:t>застройки муниципального образования</w:t>
      </w:r>
      <w:r w:rsidR="006B0F49">
        <w:rPr>
          <w:rFonts w:ascii="Arial" w:hAnsi="Arial" w:cs="Arial"/>
          <w:sz w:val="24"/>
          <w:szCs w:val="24"/>
        </w:rPr>
        <w:t xml:space="preserve"> </w:t>
      </w:r>
      <w:r w:rsidR="00724F28">
        <w:rPr>
          <w:rFonts w:ascii="Arial" w:hAnsi="Arial" w:cs="Arial"/>
          <w:sz w:val="24"/>
          <w:szCs w:val="24"/>
        </w:rPr>
        <w:t>Тинской  сельсовет</w:t>
      </w:r>
      <w:r w:rsidR="006B0F49">
        <w:rPr>
          <w:rFonts w:ascii="Arial" w:hAnsi="Arial" w:cs="Arial"/>
          <w:sz w:val="24"/>
          <w:szCs w:val="24"/>
        </w:rPr>
        <w:br/>
      </w:r>
      <w:r w:rsidRPr="0097590B">
        <w:rPr>
          <w:rFonts w:ascii="Arial" w:hAnsi="Arial" w:cs="Arial"/>
          <w:sz w:val="24"/>
          <w:szCs w:val="24"/>
        </w:rPr>
        <w:t xml:space="preserve"> Саянского </w:t>
      </w:r>
      <w:r w:rsidR="006B0F49">
        <w:rPr>
          <w:rFonts w:ascii="Arial" w:hAnsi="Arial" w:cs="Arial"/>
          <w:sz w:val="24"/>
          <w:szCs w:val="24"/>
        </w:rPr>
        <w:t>р</w:t>
      </w:r>
      <w:r w:rsidRPr="0097590B">
        <w:rPr>
          <w:rFonts w:ascii="Arial" w:hAnsi="Arial" w:cs="Arial"/>
          <w:sz w:val="24"/>
          <w:szCs w:val="24"/>
        </w:rPr>
        <w:t>айона</w:t>
      </w:r>
      <w:r w:rsidR="00724F28">
        <w:rPr>
          <w:rFonts w:ascii="Arial" w:hAnsi="Arial" w:cs="Arial"/>
          <w:sz w:val="24"/>
          <w:szCs w:val="24"/>
        </w:rPr>
        <w:t>,</w:t>
      </w:r>
      <w:r w:rsidR="006B0F49">
        <w:rPr>
          <w:rFonts w:ascii="Arial" w:hAnsi="Arial" w:cs="Arial"/>
          <w:sz w:val="24"/>
          <w:szCs w:val="24"/>
        </w:rPr>
        <w:t xml:space="preserve"> </w:t>
      </w:r>
      <w:r w:rsidRPr="0097590B">
        <w:rPr>
          <w:rFonts w:ascii="Arial" w:hAnsi="Arial" w:cs="Arial"/>
          <w:sz w:val="24"/>
          <w:szCs w:val="24"/>
        </w:rPr>
        <w:t>Красноярского края</w:t>
      </w:r>
      <w:r w:rsidR="006B0F49">
        <w:rPr>
          <w:rFonts w:ascii="Arial" w:hAnsi="Arial" w:cs="Arial"/>
          <w:sz w:val="24"/>
          <w:szCs w:val="24"/>
        </w:rPr>
        <w:t>»</w:t>
      </w:r>
      <w:r w:rsidRPr="0097590B">
        <w:rPr>
          <w:rFonts w:ascii="Arial" w:hAnsi="Arial" w:cs="Arial"/>
          <w:sz w:val="24"/>
          <w:szCs w:val="24"/>
        </w:rPr>
        <w:t xml:space="preserve"> </w:t>
      </w:r>
    </w:p>
    <w:p w:rsidR="00086231" w:rsidRDefault="00086231" w:rsidP="0097590B">
      <w:pPr>
        <w:spacing w:line="240" w:lineRule="auto"/>
        <w:jc w:val="both"/>
      </w:pPr>
    </w:p>
    <w:p w:rsidR="00086231" w:rsidRDefault="00086231" w:rsidP="008661D1">
      <w:pPr>
        <w:spacing w:line="240" w:lineRule="auto"/>
        <w:ind w:firstLine="709"/>
        <w:jc w:val="both"/>
        <w:rPr>
          <w:b/>
        </w:rPr>
      </w:pPr>
      <w:proofErr w:type="gramStart"/>
      <w:r w:rsidRPr="00B463A9">
        <w:rPr>
          <w:rFonts w:ascii="Arial" w:hAnsi="Arial" w:cs="Arial"/>
          <w:sz w:val="24"/>
          <w:szCs w:val="24"/>
        </w:rPr>
        <w:t>В  соответствии со статьей 32 Градостроительного кодекса Российской Федерации, статьей 14 Федерального закона от 06.10.2003 № 131-ФЗ «Об общих принципах организации  местного самоуправления Российской Федерации»,</w:t>
      </w:r>
      <w:r w:rsidR="00B463A9">
        <w:rPr>
          <w:rFonts w:ascii="Arial" w:hAnsi="Arial" w:cs="Arial"/>
          <w:sz w:val="24"/>
          <w:szCs w:val="24"/>
        </w:rPr>
        <w:t xml:space="preserve"> руководствуясь </w:t>
      </w:r>
      <w:r w:rsidR="008661D1">
        <w:rPr>
          <w:rFonts w:ascii="Arial" w:hAnsi="Arial" w:cs="Arial"/>
          <w:sz w:val="24"/>
          <w:szCs w:val="24"/>
        </w:rPr>
        <w:t xml:space="preserve"> Уставом Тин</w:t>
      </w:r>
      <w:r w:rsidRPr="00B463A9">
        <w:rPr>
          <w:rFonts w:ascii="Arial" w:hAnsi="Arial" w:cs="Arial"/>
          <w:sz w:val="24"/>
          <w:szCs w:val="24"/>
        </w:rPr>
        <w:t>ского сельсовета Саянского района Красноярского края, с учетом протоколов о проведении публичных слушаний, заключения о результатах публичных слушаний по проекту правил землепользования и застройки муни</w:t>
      </w:r>
      <w:r w:rsidR="008661D1">
        <w:rPr>
          <w:rFonts w:ascii="Arial" w:hAnsi="Arial" w:cs="Arial"/>
          <w:sz w:val="24"/>
          <w:szCs w:val="24"/>
        </w:rPr>
        <w:t xml:space="preserve">ципального образования Тинской </w:t>
      </w:r>
      <w:r w:rsidRPr="00B463A9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</w:t>
      </w:r>
      <w:r w:rsidR="008661D1">
        <w:rPr>
          <w:rFonts w:ascii="Arial" w:hAnsi="Arial" w:cs="Arial"/>
          <w:sz w:val="24"/>
          <w:szCs w:val="24"/>
        </w:rPr>
        <w:t>, сельский Совет</w:t>
      </w:r>
      <w:proofErr w:type="gramEnd"/>
      <w:r w:rsidR="008661D1">
        <w:rPr>
          <w:rFonts w:ascii="Arial" w:hAnsi="Arial" w:cs="Arial"/>
          <w:sz w:val="24"/>
          <w:szCs w:val="24"/>
        </w:rPr>
        <w:t xml:space="preserve"> депутатов </w:t>
      </w:r>
      <w:r w:rsidR="00A4460C" w:rsidRPr="00A4460C">
        <w:rPr>
          <w:rFonts w:ascii="Arial" w:hAnsi="Arial" w:cs="Arial"/>
          <w:sz w:val="24"/>
          <w:szCs w:val="24"/>
        </w:rPr>
        <w:t>РЕШИЛ</w:t>
      </w:r>
      <w:r w:rsidRPr="00A4460C">
        <w:rPr>
          <w:rFonts w:ascii="Arial" w:hAnsi="Arial" w:cs="Arial"/>
          <w:b/>
          <w:sz w:val="24"/>
          <w:szCs w:val="24"/>
        </w:rPr>
        <w:t>:</w:t>
      </w:r>
    </w:p>
    <w:p w:rsidR="00086231" w:rsidRDefault="00086231" w:rsidP="0097590B">
      <w:pPr>
        <w:spacing w:line="240" w:lineRule="auto"/>
        <w:jc w:val="both"/>
        <w:rPr>
          <w:b/>
        </w:rPr>
      </w:pPr>
    </w:p>
    <w:p w:rsidR="005069F2" w:rsidRDefault="00086231" w:rsidP="005069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9F2">
        <w:rPr>
          <w:rFonts w:ascii="Arial" w:hAnsi="Arial" w:cs="Arial"/>
          <w:sz w:val="24"/>
          <w:szCs w:val="24"/>
        </w:rPr>
        <w:t xml:space="preserve">   1.Внести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Pr="005069F2">
        <w:rPr>
          <w:rFonts w:ascii="Arial" w:hAnsi="Arial" w:cs="Arial"/>
          <w:sz w:val="24"/>
          <w:szCs w:val="24"/>
        </w:rPr>
        <w:t>изменения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Pr="005069F2">
        <w:rPr>
          <w:rFonts w:ascii="Arial" w:hAnsi="Arial" w:cs="Arial"/>
          <w:sz w:val="24"/>
          <w:szCs w:val="24"/>
        </w:rPr>
        <w:t>и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Pr="005069F2">
        <w:rPr>
          <w:rFonts w:ascii="Arial" w:hAnsi="Arial" w:cs="Arial"/>
          <w:sz w:val="24"/>
          <w:szCs w:val="24"/>
        </w:rPr>
        <w:t>дополнения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Pr="005069F2">
        <w:rPr>
          <w:rFonts w:ascii="Arial" w:hAnsi="Arial" w:cs="Arial"/>
          <w:sz w:val="24"/>
          <w:szCs w:val="24"/>
        </w:rPr>
        <w:t>в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="005069F2">
        <w:rPr>
          <w:rFonts w:ascii="Arial" w:hAnsi="Arial" w:cs="Arial"/>
          <w:sz w:val="24"/>
          <w:szCs w:val="24"/>
        </w:rPr>
        <w:t>решение сельского Совета депутатов от 26.12.2012№26</w:t>
      </w:r>
      <w:r w:rsidR="00804701">
        <w:rPr>
          <w:rFonts w:ascii="Arial" w:hAnsi="Arial" w:cs="Arial"/>
          <w:sz w:val="24"/>
          <w:szCs w:val="24"/>
        </w:rPr>
        <w:t xml:space="preserve"> </w:t>
      </w:r>
      <w:r w:rsidR="005069F2">
        <w:rPr>
          <w:rFonts w:ascii="Arial" w:hAnsi="Arial" w:cs="Arial"/>
          <w:sz w:val="24"/>
          <w:szCs w:val="24"/>
        </w:rPr>
        <w:t xml:space="preserve">« Об утверждении правил  </w:t>
      </w:r>
      <w:r w:rsidR="005069F2" w:rsidRPr="0097590B">
        <w:rPr>
          <w:rFonts w:ascii="Arial" w:hAnsi="Arial" w:cs="Arial"/>
          <w:sz w:val="24"/>
          <w:szCs w:val="24"/>
        </w:rPr>
        <w:t>землепол</w:t>
      </w:r>
      <w:r w:rsidR="005069F2">
        <w:rPr>
          <w:rFonts w:ascii="Arial" w:hAnsi="Arial" w:cs="Arial"/>
          <w:sz w:val="24"/>
          <w:szCs w:val="24"/>
        </w:rPr>
        <w:t xml:space="preserve">ьзования  и </w:t>
      </w:r>
      <w:r w:rsidR="005069F2">
        <w:rPr>
          <w:rFonts w:ascii="Arial" w:hAnsi="Arial" w:cs="Arial"/>
          <w:sz w:val="24"/>
          <w:szCs w:val="24"/>
        </w:rPr>
        <w:br/>
        <w:t>застройки муниципального образования Тинской  сельсовет</w:t>
      </w:r>
      <w:r w:rsidR="005069F2">
        <w:rPr>
          <w:rFonts w:ascii="Arial" w:hAnsi="Arial" w:cs="Arial"/>
          <w:sz w:val="24"/>
          <w:szCs w:val="24"/>
        </w:rPr>
        <w:br/>
      </w:r>
      <w:r w:rsidR="005069F2" w:rsidRPr="0097590B">
        <w:rPr>
          <w:rFonts w:ascii="Arial" w:hAnsi="Arial" w:cs="Arial"/>
          <w:sz w:val="24"/>
          <w:szCs w:val="24"/>
        </w:rPr>
        <w:t xml:space="preserve"> Саянского </w:t>
      </w:r>
      <w:r w:rsidR="005069F2">
        <w:rPr>
          <w:rFonts w:ascii="Arial" w:hAnsi="Arial" w:cs="Arial"/>
          <w:sz w:val="24"/>
          <w:szCs w:val="24"/>
        </w:rPr>
        <w:t>р</w:t>
      </w:r>
      <w:r w:rsidR="005069F2" w:rsidRPr="0097590B">
        <w:rPr>
          <w:rFonts w:ascii="Arial" w:hAnsi="Arial" w:cs="Arial"/>
          <w:sz w:val="24"/>
          <w:szCs w:val="24"/>
        </w:rPr>
        <w:t>айона</w:t>
      </w:r>
      <w:r w:rsidR="005069F2">
        <w:rPr>
          <w:rFonts w:ascii="Arial" w:hAnsi="Arial" w:cs="Arial"/>
          <w:sz w:val="24"/>
          <w:szCs w:val="24"/>
        </w:rPr>
        <w:t xml:space="preserve">, </w:t>
      </w:r>
      <w:r w:rsidR="005069F2" w:rsidRPr="0097590B">
        <w:rPr>
          <w:rFonts w:ascii="Arial" w:hAnsi="Arial" w:cs="Arial"/>
          <w:sz w:val="24"/>
          <w:szCs w:val="24"/>
        </w:rPr>
        <w:t>Красноярского края</w:t>
      </w:r>
      <w:r w:rsidR="005069F2">
        <w:rPr>
          <w:rFonts w:ascii="Arial" w:hAnsi="Arial" w:cs="Arial"/>
          <w:sz w:val="24"/>
          <w:szCs w:val="24"/>
        </w:rPr>
        <w:t>»</w:t>
      </w:r>
      <w:r w:rsidR="005069F2" w:rsidRPr="0097590B">
        <w:rPr>
          <w:rFonts w:ascii="Arial" w:hAnsi="Arial" w:cs="Arial"/>
          <w:sz w:val="24"/>
          <w:szCs w:val="24"/>
        </w:rPr>
        <w:t xml:space="preserve"> </w:t>
      </w:r>
    </w:p>
    <w:p w:rsidR="00086231" w:rsidRPr="005069F2" w:rsidRDefault="00086231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69F2">
        <w:rPr>
          <w:rFonts w:ascii="Arial" w:hAnsi="Arial" w:cs="Arial"/>
          <w:sz w:val="24"/>
          <w:szCs w:val="24"/>
        </w:rPr>
        <w:t xml:space="preserve">   - внести изменения в графические материалы Правил землепользования и застройки в части градостроительного зонирования территории</w:t>
      </w:r>
      <w:r w:rsidR="00F32262">
        <w:rPr>
          <w:rFonts w:ascii="Arial" w:hAnsi="Arial" w:cs="Arial"/>
          <w:sz w:val="24"/>
          <w:szCs w:val="24"/>
        </w:rPr>
        <w:t xml:space="preserve">, в соответствии </w:t>
      </w:r>
      <w:r w:rsidR="002E1163">
        <w:rPr>
          <w:rFonts w:ascii="Arial" w:hAnsi="Arial" w:cs="Arial"/>
          <w:sz w:val="24"/>
          <w:szCs w:val="24"/>
        </w:rPr>
        <w:t>с Генеральным планом</w:t>
      </w:r>
      <w:proofErr w:type="gramStart"/>
      <w:r w:rsidR="002E1163">
        <w:rPr>
          <w:rFonts w:ascii="Arial" w:hAnsi="Arial" w:cs="Arial"/>
          <w:sz w:val="24"/>
          <w:szCs w:val="24"/>
        </w:rPr>
        <w:t>;</w:t>
      </w:r>
      <w:r w:rsidRPr="005069F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86231" w:rsidRPr="005069F2" w:rsidRDefault="00086231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69F2">
        <w:rPr>
          <w:rFonts w:ascii="Arial" w:hAnsi="Arial" w:cs="Arial"/>
          <w:sz w:val="24"/>
          <w:szCs w:val="24"/>
        </w:rPr>
        <w:t xml:space="preserve">   - оформление Графических материалов выполнить в соответствии с Приказом министерства регионального развития РФ от 30 января </w:t>
      </w:r>
      <w:smartTag w:uri="urn:schemas-microsoft-com:office:smarttags" w:element="metricconverter">
        <w:smartTagPr>
          <w:attr w:name="ProductID" w:val="2012 г"/>
        </w:smartTagPr>
        <w:r w:rsidRPr="005069F2">
          <w:rPr>
            <w:rFonts w:ascii="Arial" w:hAnsi="Arial" w:cs="Arial"/>
            <w:sz w:val="24"/>
            <w:szCs w:val="24"/>
          </w:rPr>
          <w:t>2012 г</w:t>
        </w:r>
      </w:smartTag>
      <w:r w:rsidRPr="005069F2">
        <w:rPr>
          <w:rFonts w:ascii="Arial" w:hAnsi="Arial" w:cs="Arial"/>
          <w:sz w:val="24"/>
          <w:szCs w:val="24"/>
        </w:rPr>
        <w:t xml:space="preserve">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7C039D" w:rsidRDefault="002E1163" w:rsidP="007C039D">
      <w:pPr>
        <w:pStyle w:val="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т</w:t>
      </w:r>
      <w:r w:rsidR="00086231" w:rsidRPr="005069F2">
        <w:rPr>
          <w:rFonts w:ascii="Arial" w:hAnsi="Arial" w:cs="Arial"/>
          <w:sz w:val="24"/>
          <w:szCs w:val="24"/>
        </w:rPr>
        <w:t>екстовую часть Правил землепользования и застройки привести в соответствие с законодательством РФ. Градостроительные регламенты в составе Правил землепользования и застройки разработать согласно Классификатору видов разрешенного использования, утвержденного Приказом Министерства экономического развития РФ от 1.09.2014 г № 540</w:t>
      </w:r>
      <w:r w:rsidR="007C039D">
        <w:rPr>
          <w:rFonts w:ascii="Arial" w:hAnsi="Arial" w:cs="Arial"/>
          <w:sz w:val="24"/>
          <w:szCs w:val="24"/>
        </w:rPr>
        <w:br/>
      </w:r>
      <w:r w:rsidR="007C039D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="007C039D" w:rsidRPr="007C039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</w:t>
      </w:r>
      <w:r w:rsidR="007C039D" w:rsidRPr="007C039D">
        <w:rPr>
          <w:rFonts w:ascii="Arial" w:hAnsi="Arial" w:cs="Arial"/>
          <w:sz w:val="24"/>
          <w:szCs w:val="24"/>
        </w:rPr>
        <w:lastRenderedPageBreak/>
        <w:t>комиссию по экономической политике и бюджетному процессу (пред.</w:t>
      </w:r>
      <w:proofErr w:type="gramEnd"/>
      <w:r w:rsidR="007C039D" w:rsidRPr="007C03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39D" w:rsidRPr="007C039D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7C039D" w:rsidRPr="007C039D">
        <w:rPr>
          <w:rFonts w:ascii="Arial" w:hAnsi="Arial" w:cs="Arial"/>
          <w:sz w:val="24"/>
          <w:szCs w:val="24"/>
        </w:rPr>
        <w:t>Йовенко</w:t>
      </w:r>
      <w:proofErr w:type="spellEnd"/>
      <w:r w:rsidR="007C039D" w:rsidRPr="007C039D">
        <w:rPr>
          <w:rFonts w:ascii="Arial" w:hAnsi="Arial" w:cs="Arial"/>
          <w:sz w:val="24"/>
          <w:szCs w:val="24"/>
        </w:rPr>
        <w:t>)</w:t>
      </w:r>
      <w:proofErr w:type="gramEnd"/>
    </w:p>
    <w:p w:rsidR="00CE35B9" w:rsidRPr="007C039D" w:rsidRDefault="00CE35B9" w:rsidP="007C039D">
      <w:pPr>
        <w:pStyle w:val="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7C3CCD" w:rsidRPr="007C3CCD" w:rsidRDefault="007C039D" w:rsidP="007C3CCD">
      <w:pPr>
        <w:pStyle w:val="1"/>
        <w:shd w:val="clear" w:color="auto" w:fill="auto"/>
        <w:tabs>
          <w:tab w:val="left" w:pos="2268"/>
        </w:tabs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</w:t>
      </w:r>
      <w:r w:rsidR="00086231" w:rsidRPr="005069F2">
        <w:rPr>
          <w:rFonts w:ascii="Arial" w:hAnsi="Arial" w:cs="Arial"/>
          <w:sz w:val="24"/>
          <w:szCs w:val="24"/>
        </w:rPr>
        <w:t>.</w:t>
      </w:r>
      <w:r w:rsidR="00F24484" w:rsidRPr="00F24484">
        <w:rPr>
          <w:rFonts w:ascii="Arial" w:hAnsi="Arial" w:cs="Arial"/>
        </w:rPr>
        <w:t xml:space="preserve"> </w:t>
      </w:r>
      <w:r w:rsidR="00F24484" w:rsidRPr="00F24484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официального опубликования в общественно-политической газете Саянского района «</w:t>
      </w:r>
      <w:r w:rsidR="00F24484" w:rsidRPr="007C3CCD">
        <w:rPr>
          <w:rFonts w:ascii="Arial" w:hAnsi="Arial" w:cs="Arial"/>
          <w:sz w:val="24"/>
          <w:szCs w:val="24"/>
        </w:rPr>
        <w:t>Присаянье» и подлежит размещению</w:t>
      </w:r>
      <w:r w:rsidR="007C3CCD" w:rsidRPr="007C3CCD">
        <w:rPr>
          <w:rFonts w:ascii="Arial" w:hAnsi="Arial" w:cs="Arial"/>
          <w:sz w:val="24"/>
          <w:szCs w:val="24"/>
        </w:rPr>
        <w:t xml:space="preserve"> в информационно</w:t>
      </w:r>
      <w:r w:rsidR="007C3CCD" w:rsidRPr="007C3CCD">
        <w:rPr>
          <w:rFonts w:ascii="Arial" w:hAnsi="Arial" w:cs="Arial"/>
          <w:sz w:val="24"/>
          <w:szCs w:val="24"/>
        </w:rPr>
        <w:softHyphen/>
        <w:t>телекоммуникационной системе сети Интернет.</w:t>
      </w:r>
    </w:p>
    <w:p w:rsidR="00086231" w:rsidRPr="005069F2" w:rsidRDefault="00F24484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086231" w:rsidRPr="005069F2">
        <w:rPr>
          <w:rFonts w:ascii="Arial" w:hAnsi="Arial" w:cs="Arial"/>
          <w:sz w:val="24"/>
          <w:szCs w:val="24"/>
        </w:rPr>
        <w:t xml:space="preserve">  </w:t>
      </w:r>
    </w:p>
    <w:p w:rsidR="00086231" w:rsidRPr="005069F2" w:rsidRDefault="00086231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6231" w:rsidRPr="005069F2" w:rsidRDefault="00086231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6231" w:rsidRPr="005069F2" w:rsidRDefault="00CE35B9" w:rsidP="00506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                              А.В. Бридов </w:t>
      </w:r>
    </w:p>
    <w:p w:rsidR="00086231" w:rsidRDefault="00086231" w:rsidP="0097590B">
      <w:pPr>
        <w:spacing w:line="240" w:lineRule="auto"/>
        <w:jc w:val="both"/>
      </w:pPr>
    </w:p>
    <w:p w:rsidR="00F0299E" w:rsidRDefault="00F0299E" w:rsidP="0097590B">
      <w:pPr>
        <w:spacing w:line="240" w:lineRule="auto"/>
        <w:jc w:val="both"/>
      </w:pPr>
    </w:p>
    <w:sectPr w:rsidR="00F0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6231"/>
    <w:rsid w:val="00086231"/>
    <w:rsid w:val="002E1163"/>
    <w:rsid w:val="005069F2"/>
    <w:rsid w:val="0053154A"/>
    <w:rsid w:val="006B0F49"/>
    <w:rsid w:val="00724F28"/>
    <w:rsid w:val="007C039D"/>
    <w:rsid w:val="007C3CCD"/>
    <w:rsid w:val="00804701"/>
    <w:rsid w:val="008661D1"/>
    <w:rsid w:val="0097590B"/>
    <w:rsid w:val="00A4460C"/>
    <w:rsid w:val="00B463A9"/>
    <w:rsid w:val="00C76BB4"/>
    <w:rsid w:val="00CE35B9"/>
    <w:rsid w:val="00D5752A"/>
    <w:rsid w:val="00D67252"/>
    <w:rsid w:val="00DB54B1"/>
    <w:rsid w:val="00F0299E"/>
    <w:rsid w:val="00F24484"/>
    <w:rsid w:val="00F32262"/>
    <w:rsid w:val="00F5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7C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57CEB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2016-10-31T10:17:00Z</dcterms:created>
  <dcterms:modified xsi:type="dcterms:W3CDTF">2016-10-31T10:43:00Z</dcterms:modified>
</cp:coreProperties>
</file>